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pPr>
      <w:r w:rsidDel="00000000" w:rsidR="00000000" w:rsidRPr="00000000">
        <w:rPr>
          <w:rtl w:val="0"/>
        </w:rPr>
        <w:t xml:space="preserve">Bright, Brenda Jo. "Mexican-American Low Riders: An Anthropological Approach to Popular Culture." CORE. 01 Jan. 1994. Web.</w:t>
      </w:r>
    </w:p>
    <w:p w:rsidR="00000000" w:rsidDel="00000000" w:rsidP="00000000" w:rsidRDefault="00000000" w:rsidRPr="00000000" w14:paraId="00000002">
      <w:pPr>
        <w:spacing w:line="480" w:lineRule="auto"/>
        <w:rPr/>
      </w:pPr>
      <w:r w:rsidDel="00000000" w:rsidR="00000000" w:rsidRPr="00000000">
        <w:rPr>
          <w:rtl w:val="0"/>
        </w:rPr>
        <w:t xml:space="preserve">     </w:t>
      </w:r>
    </w:p>
    <w:p w:rsidR="00000000" w:rsidDel="00000000" w:rsidP="00000000" w:rsidRDefault="00000000" w:rsidRPr="00000000" w14:paraId="00000003">
      <w:pPr>
        <w:spacing w:line="480" w:lineRule="auto"/>
        <w:ind w:firstLine="720"/>
        <w:rPr/>
      </w:pPr>
      <w:r w:rsidDel="00000000" w:rsidR="00000000" w:rsidRPr="00000000">
        <w:rPr>
          <w:rtl w:val="0"/>
        </w:rPr>
        <w:t xml:space="preserve">In her journal, author Brenda Jo Bright who is a doctor of philosophy, discusses the cultural influence of Latino low riders in Los Angeles in the 1960’s and how racial profiling influenced the creation of the unique subculture. Bright explains the complexities Mexican Americans faced in order to build their own community and how low riding helped them grow their influence against the racism faced in the early 1960’s. She discusses how racial discrimination can impact cultural identity and caused the birth of subcultures like low riders in Los Angeles for minorities to take part in. Her approach on how such subcultural communities rose against racism against Mexican Americans in the mid-1900’s could be implemented in my research as I plan to delve into how racism influenced the birth of subcultures for predominantly-minority communities. </w:t>
      </w:r>
    </w:p>
    <w:p w:rsidR="00000000" w:rsidDel="00000000" w:rsidP="00000000" w:rsidRDefault="00000000" w:rsidRPr="00000000" w14:paraId="00000004">
      <w:pPr>
        <w:spacing w:line="480" w:lineRule="auto"/>
        <w:rPr/>
      </w:pPr>
      <w:r w:rsidDel="00000000" w:rsidR="00000000" w:rsidRPr="00000000">
        <w:rPr>
          <w:rtl w:val="0"/>
        </w:rPr>
      </w:r>
    </w:p>
    <w:p w:rsidR="00000000" w:rsidDel="00000000" w:rsidP="00000000" w:rsidRDefault="00000000" w:rsidRPr="00000000" w14:paraId="00000005">
      <w:pPr>
        <w:spacing w:line="480" w:lineRule="auto"/>
        <w:rPr/>
      </w:pPr>
      <w:r w:rsidDel="00000000" w:rsidR="00000000" w:rsidRPr="00000000">
        <w:rPr>
          <w:rtl w:val="0"/>
        </w:rPr>
      </w:r>
    </w:p>
    <w:p w:rsidR="00000000" w:rsidDel="00000000" w:rsidP="00000000" w:rsidRDefault="00000000" w:rsidRPr="00000000" w14:paraId="00000006">
      <w:pPr>
        <w:spacing w:line="480" w:lineRule="auto"/>
        <w:rPr/>
      </w:pPr>
      <w:r w:rsidDel="00000000" w:rsidR="00000000" w:rsidRPr="00000000">
        <w:rPr>
          <w:rtl w:val="0"/>
        </w:rPr>
        <w:t xml:space="preserve">Escobar, Edward J. "Race, Police, and the Making of a Political Identity: Mexican Americans and the Los Angeles Police Department, 1900-1945." Amazon. University of California Press, 1999. Web.</w:t>
      </w:r>
    </w:p>
    <w:p w:rsidR="00000000" w:rsidDel="00000000" w:rsidP="00000000" w:rsidRDefault="00000000" w:rsidRPr="00000000" w14:paraId="00000007">
      <w:pPr>
        <w:spacing w:line="480" w:lineRule="auto"/>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ab/>
        <w:t xml:space="preserve">In the journal, Edward Escobar explains the racial discrimination in the criminal justice system against Mexican Americans who wore “zoot suits” in the 1940’s. Escobar discusses how many white Americans, including police service men, were against Mexican Americans wearing zoot suits, which was a style of clothing worn predominantly by young, latino Americans. I plan to use this journal for my research as I wish to incorporate how Mexcian American young men faced danger from racial discrimination due to the style of clothing they wore. I also wish to incorporate how the discriminating and unjust criminal justice system sparked a revolution of protests.</w:t>
      </w:r>
    </w:p>
    <w:p w:rsidR="00000000" w:rsidDel="00000000" w:rsidP="00000000" w:rsidRDefault="00000000" w:rsidRPr="00000000" w14:paraId="00000009">
      <w:pPr>
        <w:spacing w:line="480" w:lineRule="auto"/>
        <w:rPr/>
      </w:pPr>
      <w:r w:rsidDel="00000000" w:rsidR="00000000" w:rsidRPr="00000000">
        <w:rPr>
          <w:rtl w:val="0"/>
        </w:rPr>
      </w:r>
    </w:p>
    <w:p w:rsidR="00000000" w:rsidDel="00000000" w:rsidP="00000000" w:rsidRDefault="00000000" w:rsidRPr="00000000" w14:paraId="0000000A">
      <w:pPr>
        <w:spacing w:line="480" w:lineRule="auto"/>
        <w:rPr/>
      </w:pPr>
      <w:r w:rsidDel="00000000" w:rsidR="00000000" w:rsidRPr="00000000">
        <w:rPr>
          <w:rtl w:val="0"/>
        </w:rPr>
      </w:r>
    </w:p>
    <w:p w:rsidR="00000000" w:rsidDel="00000000" w:rsidP="00000000" w:rsidRDefault="00000000" w:rsidRPr="00000000" w14:paraId="0000000B">
      <w:pPr>
        <w:spacing w:line="480" w:lineRule="auto"/>
        <w:rPr/>
      </w:pPr>
      <w:r w:rsidDel="00000000" w:rsidR="00000000" w:rsidRPr="00000000">
        <w:rPr>
          <w:rtl w:val="0"/>
        </w:rPr>
      </w:r>
    </w:p>
    <w:p w:rsidR="00000000" w:rsidDel="00000000" w:rsidP="00000000" w:rsidRDefault="00000000" w:rsidRPr="00000000" w14:paraId="0000000C">
      <w:pPr>
        <w:spacing w:line="480" w:lineRule="auto"/>
        <w:rPr/>
      </w:pPr>
      <w:r w:rsidDel="00000000" w:rsidR="00000000" w:rsidRPr="00000000">
        <w:rPr>
          <w:rtl w:val="0"/>
        </w:rPr>
        <w:t xml:space="preserve">Itagaki, Lynn Mie. "Civil Racism: The 1992 Los ANGELES Rebellion and the ..." Web. 12 May 2021.</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